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737C05" w14:textId="15CFB689" w:rsidR="00235C51" w:rsidRDefault="00012C9F" w:rsidP="00012C9F">
      <w:pPr>
        <w:jc w:val="center"/>
        <w:rPr>
          <w:b/>
          <w:bCs/>
        </w:rPr>
      </w:pPr>
      <w:r w:rsidRPr="00012C9F">
        <w:rPr>
          <w:b/>
          <w:bCs/>
        </w:rPr>
        <w:t>Carbon Reduction Plan</w:t>
      </w:r>
    </w:p>
    <w:tbl>
      <w:tblPr>
        <w:tblStyle w:val="TableGrid"/>
        <w:tblW w:w="14316" w:type="dxa"/>
        <w:tblLook w:val="04A0" w:firstRow="1" w:lastRow="0" w:firstColumn="1" w:lastColumn="0" w:noHBand="0" w:noVBand="1"/>
      </w:tblPr>
      <w:tblGrid>
        <w:gridCol w:w="3579"/>
        <w:gridCol w:w="3579"/>
        <w:gridCol w:w="3579"/>
        <w:gridCol w:w="3579"/>
      </w:tblGrid>
      <w:tr w:rsidR="00012C9F" w14:paraId="44AD306F" w14:textId="77777777" w:rsidTr="006B45C3">
        <w:trPr>
          <w:trHeight w:val="235"/>
        </w:trPr>
        <w:tc>
          <w:tcPr>
            <w:tcW w:w="3579" w:type="dxa"/>
          </w:tcPr>
          <w:p w14:paraId="14A7E1E0" w14:textId="1EA72FD1" w:rsidR="00012C9F" w:rsidRDefault="00012C9F" w:rsidP="006B45C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Done in 2025/2026</w:t>
            </w:r>
          </w:p>
        </w:tc>
        <w:tc>
          <w:tcPr>
            <w:tcW w:w="3579" w:type="dxa"/>
          </w:tcPr>
          <w:p w14:paraId="07910C0B" w14:textId="61D9AC11" w:rsidR="00012C9F" w:rsidRDefault="00012C9F" w:rsidP="006B45C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Doing now</w:t>
            </w:r>
          </w:p>
        </w:tc>
        <w:tc>
          <w:tcPr>
            <w:tcW w:w="3579" w:type="dxa"/>
          </w:tcPr>
          <w:p w14:paraId="6287C847" w14:textId="065E63F2" w:rsidR="00012C9F" w:rsidRDefault="00012C9F" w:rsidP="00012C9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1-3 years </w:t>
            </w:r>
          </w:p>
        </w:tc>
        <w:tc>
          <w:tcPr>
            <w:tcW w:w="3579" w:type="dxa"/>
          </w:tcPr>
          <w:p w14:paraId="0E1B342C" w14:textId="05EC5682" w:rsidR="00012C9F" w:rsidRDefault="00012C9F" w:rsidP="00012C9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 year</w:t>
            </w:r>
            <w:r w:rsidR="009775DC">
              <w:rPr>
                <w:b/>
                <w:bCs/>
              </w:rPr>
              <w:t>s</w:t>
            </w:r>
          </w:p>
        </w:tc>
      </w:tr>
      <w:tr w:rsidR="00012C9F" w14:paraId="05F3D2E8" w14:textId="77777777" w:rsidTr="006B45C3">
        <w:trPr>
          <w:trHeight w:val="4748"/>
        </w:trPr>
        <w:tc>
          <w:tcPr>
            <w:tcW w:w="3579" w:type="dxa"/>
          </w:tcPr>
          <w:p w14:paraId="7E8C5D4E" w14:textId="77777777" w:rsidR="006B45C3" w:rsidRDefault="006B45C3" w:rsidP="006B45C3">
            <w:pPr>
              <w:jc w:val="center"/>
              <w:rPr>
                <w:b/>
                <w:bCs/>
              </w:rPr>
            </w:pPr>
          </w:p>
          <w:p w14:paraId="42AAD4CD" w14:textId="625C0082" w:rsidR="00012C9F" w:rsidRDefault="00012C9F" w:rsidP="006B45C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Switched to bio-degradable bags</w:t>
            </w:r>
          </w:p>
          <w:p w14:paraId="5537DA1A" w14:textId="77777777" w:rsidR="00012C9F" w:rsidRDefault="00012C9F" w:rsidP="006B45C3">
            <w:pPr>
              <w:jc w:val="center"/>
              <w:rPr>
                <w:b/>
                <w:bCs/>
              </w:rPr>
            </w:pPr>
          </w:p>
          <w:p w14:paraId="6FA6C5ED" w14:textId="5E1862EB" w:rsidR="00012C9F" w:rsidRDefault="00012C9F" w:rsidP="006B45C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Switch from a paper diary to electronic diary</w:t>
            </w:r>
          </w:p>
          <w:p w14:paraId="3789ECBC" w14:textId="77777777" w:rsidR="00012C9F" w:rsidRDefault="00012C9F" w:rsidP="006B45C3">
            <w:pPr>
              <w:jc w:val="center"/>
              <w:rPr>
                <w:b/>
                <w:bCs/>
              </w:rPr>
            </w:pPr>
          </w:p>
          <w:p w14:paraId="6578733F" w14:textId="6897CA27" w:rsidR="00012C9F" w:rsidRDefault="00012C9F" w:rsidP="006B45C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Send and store all paperwork electronically</w:t>
            </w:r>
          </w:p>
          <w:p w14:paraId="26106429" w14:textId="77777777" w:rsidR="00C025F3" w:rsidRDefault="00C025F3" w:rsidP="006B45C3">
            <w:pPr>
              <w:jc w:val="center"/>
              <w:rPr>
                <w:b/>
                <w:bCs/>
              </w:rPr>
            </w:pPr>
          </w:p>
          <w:p w14:paraId="4327F1DC" w14:textId="4A98B0E6" w:rsidR="00C025F3" w:rsidRDefault="00C025F3" w:rsidP="006B45C3">
            <w:pPr>
              <w:jc w:val="center"/>
              <w:rPr>
                <w:b/>
                <w:bCs/>
              </w:rPr>
            </w:pPr>
          </w:p>
        </w:tc>
        <w:tc>
          <w:tcPr>
            <w:tcW w:w="3579" w:type="dxa"/>
          </w:tcPr>
          <w:p w14:paraId="7223CC28" w14:textId="77777777" w:rsidR="006B45C3" w:rsidRDefault="006B45C3" w:rsidP="006B45C3">
            <w:pPr>
              <w:jc w:val="center"/>
              <w:rPr>
                <w:b/>
                <w:bCs/>
              </w:rPr>
            </w:pPr>
          </w:p>
          <w:p w14:paraId="58622D89" w14:textId="1DBCE181" w:rsidR="006B45C3" w:rsidRDefault="006B45C3" w:rsidP="006B45C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Where possible work with venues that provide dog friendly accommodation</w:t>
            </w:r>
          </w:p>
          <w:p w14:paraId="3355A7D6" w14:textId="77777777" w:rsidR="00012C9F" w:rsidRDefault="00012C9F" w:rsidP="006B45C3">
            <w:pPr>
              <w:jc w:val="center"/>
              <w:rPr>
                <w:b/>
                <w:bCs/>
              </w:rPr>
            </w:pPr>
          </w:p>
          <w:p w14:paraId="230C4EC3" w14:textId="77777777" w:rsidR="006B45C3" w:rsidRDefault="006B45C3" w:rsidP="006B45C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Reduce business related vehicle milage by better route planning and minimising journeys</w:t>
            </w:r>
          </w:p>
          <w:p w14:paraId="5187D8B6" w14:textId="77777777" w:rsidR="006B45C3" w:rsidRDefault="006B45C3" w:rsidP="006B45C3">
            <w:pPr>
              <w:jc w:val="center"/>
              <w:rPr>
                <w:b/>
                <w:bCs/>
              </w:rPr>
            </w:pPr>
          </w:p>
          <w:p w14:paraId="628DEE8A" w14:textId="77777777" w:rsidR="006B45C3" w:rsidRDefault="006B45C3" w:rsidP="006B45C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Reduce, reuse, repair and recycle before buying new</w:t>
            </w:r>
          </w:p>
          <w:p w14:paraId="6E764F19" w14:textId="7AA6DD55" w:rsidR="006B45C3" w:rsidRDefault="006B45C3" w:rsidP="006B45C3">
            <w:pPr>
              <w:jc w:val="center"/>
              <w:rPr>
                <w:b/>
                <w:bCs/>
              </w:rPr>
            </w:pPr>
          </w:p>
        </w:tc>
        <w:tc>
          <w:tcPr>
            <w:tcW w:w="3579" w:type="dxa"/>
          </w:tcPr>
          <w:p w14:paraId="08617472" w14:textId="77777777" w:rsidR="006B45C3" w:rsidRDefault="006B45C3" w:rsidP="006B45C3">
            <w:pPr>
              <w:jc w:val="center"/>
              <w:rPr>
                <w:b/>
                <w:bCs/>
              </w:rPr>
            </w:pPr>
          </w:p>
          <w:p w14:paraId="70405897" w14:textId="6F937E4E" w:rsidR="006B45C3" w:rsidRDefault="006B45C3" w:rsidP="006B45C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Natural, locally sourced treats to use at weddings</w:t>
            </w:r>
          </w:p>
          <w:p w14:paraId="68B48432" w14:textId="77777777" w:rsidR="006B45C3" w:rsidRDefault="006B45C3" w:rsidP="00012C9F">
            <w:pPr>
              <w:jc w:val="center"/>
              <w:rPr>
                <w:b/>
                <w:bCs/>
              </w:rPr>
            </w:pPr>
          </w:p>
          <w:p w14:paraId="5B1EF7BA" w14:textId="56E34AAC" w:rsidR="00012C9F" w:rsidRDefault="00012C9F" w:rsidP="00012C9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Work with sustainable suppliers for wedding accessories</w:t>
            </w:r>
          </w:p>
          <w:p w14:paraId="58F1E4F0" w14:textId="77777777" w:rsidR="00C025F3" w:rsidRDefault="00C025F3" w:rsidP="006B45C3">
            <w:pPr>
              <w:rPr>
                <w:b/>
                <w:bCs/>
              </w:rPr>
            </w:pPr>
          </w:p>
          <w:p w14:paraId="72CED7F9" w14:textId="7BFBE232" w:rsidR="006B45C3" w:rsidRDefault="006B45C3" w:rsidP="006B45C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Environmentally friendly animal products such as shampoo, conditioner and toys</w:t>
            </w:r>
          </w:p>
          <w:p w14:paraId="0DEFEC3F" w14:textId="3F1F9A67" w:rsidR="00C025F3" w:rsidRDefault="00C025F3" w:rsidP="006B45C3">
            <w:pPr>
              <w:rPr>
                <w:b/>
                <w:bCs/>
              </w:rPr>
            </w:pPr>
          </w:p>
          <w:p w14:paraId="2CA14A5B" w14:textId="17A73C8F" w:rsidR="006B45C3" w:rsidRDefault="006B45C3" w:rsidP="006B45C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Move to refillable cleaning products for our home </w:t>
            </w:r>
          </w:p>
          <w:p w14:paraId="37C05285" w14:textId="77777777" w:rsidR="00012C9F" w:rsidRDefault="00012C9F" w:rsidP="006B45C3">
            <w:pPr>
              <w:rPr>
                <w:b/>
                <w:bCs/>
              </w:rPr>
            </w:pPr>
          </w:p>
          <w:p w14:paraId="4BC56B8A" w14:textId="3D33D966" w:rsidR="00012C9F" w:rsidRDefault="00012C9F" w:rsidP="00012C9F">
            <w:pPr>
              <w:jc w:val="center"/>
              <w:rPr>
                <w:b/>
                <w:bCs/>
              </w:rPr>
            </w:pPr>
          </w:p>
        </w:tc>
        <w:tc>
          <w:tcPr>
            <w:tcW w:w="3579" w:type="dxa"/>
          </w:tcPr>
          <w:p w14:paraId="7BC16431" w14:textId="77777777" w:rsidR="006B45C3" w:rsidRDefault="006B45C3" w:rsidP="00012C9F">
            <w:pPr>
              <w:jc w:val="center"/>
              <w:rPr>
                <w:b/>
                <w:bCs/>
              </w:rPr>
            </w:pPr>
          </w:p>
          <w:p w14:paraId="7A59757F" w14:textId="0B58AD28" w:rsidR="00012C9F" w:rsidRDefault="006B45C3" w:rsidP="006B45C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Consider an electric or other low emission vehicle when our current one gets replaced</w:t>
            </w:r>
          </w:p>
          <w:p w14:paraId="4C3C4048" w14:textId="77777777" w:rsidR="006B45C3" w:rsidRDefault="006B45C3" w:rsidP="00012C9F">
            <w:pPr>
              <w:jc w:val="center"/>
              <w:rPr>
                <w:b/>
                <w:bCs/>
              </w:rPr>
            </w:pPr>
          </w:p>
          <w:p w14:paraId="218567E7" w14:textId="77777777" w:rsidR="00012C9F" w:rsidRDefault="00012C9F" w:rsidP="00012C9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Explore solar energy options for our homes</w:t>
            </w:r>
          </w:p>
          <w:p w14:paraId="13D8C65D" w14:textId="77777777" w:rsidR="006B45C3" w:rsidRDefault="006B45C3" w:rsidP="00041B01">
            <w:pPr>
              <w:rPr>
                <w:b/>
                <w:bCs/>
              </w:rPr>
            </w:pPr>
          </w:p>
          <w:p w14:paraId="07BFEA26" w14:textId="77777777" w:rsidR="00041B01" w:rsidRDefault="009D2554" w:rsidP="00041B0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</w:t>
            </w:r>
            <w:r w:rsidR="006B45C3">
              <w:rPr>
                <w:b/>
                <w:bCs/>
              </w:rPr>
              <w:t>liminate unnecessary single use packaging</w:t>
            </w:r>
          </w:p>
          <w:p w14:paraId="789DE363" w14:textId="77777777" w:rsidR="00041B01" w:rsidRDefault="00041B01" w:rsidP="00041B01">
            <w:pPr>
              <w:jc w:val="center"/>
              <w:rPr>
                <w:b/>
                <w:bCs/>
              </w:rPr>
            </w:pPr>
          </w:p>
          <w:p w14:paraId="688668A1" w14:textId="77777777" w:rsidR="00041B01" w:rsidRDefault="00041B01" w:rsidP="00041B0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Aim for a very low level of business waste going to landfill </w:t>
            </w:r>
          </w:p>
          <w:p w14:paraId="6FBB77E7" w14:textId="0768C481" w:rsidR="006B45C3" w:rsidRDefault="006B45C3" w:rsidP="00012C9F">
            <w:pPr>
              <w:jc w:val="center"/>
              <w:rPr>
                <w:b/>
                <w:bCs/>
              </w:rPr>
            </w:pPr>
          </w:p>
        </w:tc>
      </w:tr>
    </w:tbl>
    <w:p w14:paraId="2C5829C7" w14:textId="77777777" w:rsidR="00012C9F" w:rsidRDefault="00012C9F" w:rsidP="00012C9F">
      <w:pPr>
        <w:jc w:val="center"/>
        <w:rPr>
          <w:b/>
          <w:bCs/>
        </w:rPr>
      </w:pPr>
    </w:p>
    <w:p w14:paraId="46903909" w14:textId="2259D391" w:rsidR="00012C9F" w:rsidRDefault="00012C9F" w:rsidP="00012C9F">
      <w:pPr>
        <w:jc w:val="center"/>
        <w:rPr>
          <w:b/>
          <w:bCs/>
        </w:rPr>
      </w:pPr>
      <w:r>
        <w:rPr>
          <w:b/>
          <w:bCs/>
        </w:rPr>
        <w:t xml:space="preserve">Our emissions report shows 2.45 tonnes CO2e between 1 Jan 2025 – 31 </w:t>
      </w:r>
      <w:r w:rsidR="00C025F3">
        <w:rPr>
          <w:b/>
          <w:bCs/>
        </w:rPr>
        <w:t>Dec</w:t>
      </w:r>
      <w:r>
        <w:rPr>
          <w:b/>
          <w:bCs/>
        </w:rPr>
        <w:t xml:space="preserve"> 2025.</w:t>
      </w:r>
      <w:r w:rsidR="00C025F3">
        <w:rPr>
          <w:b/>
          <w:bCs/>
        </w:rPr>
        <w:t xml:space="preserve"> Our Scope 1 and 2 shows a total of 1.55 tonnes.</w:t>
      </w:r>
      <w:r>
        <w:rPr>
          <w:b/>
          <w:bCs/>
        </w:rPr>
        <w:t xml:space="preserve"> We understand this is an approximate </w:t>
      </w:r>
      <w:r w:rsidR="00EA4620">
        <w:rPr>
          <w:b/>
          <w:bCs/>
        </w:rPr>
        <w:t>calculation,</w:t>
      </w:r>
      <w:r>
        <w:rPr>
          <w:b/>
          <w:bCs/>
        </w:rPr>
        <w:t xml:space="preserve"> but we will ensure that our reporting </w:t>
      </w:r>
      <w:r w:rsidR="00C025F3">
        <w:rPr>
          <w:b/>
          <w:bCs/>
        </w:rPr>
        <w:t>going forward Is more accurate as we are keeping records of our emissions.</w:t>
      </w:r>
    </w:p>
    <w:p w14:paraId="4D719B69" w14:textId="1A63DF97" w:rsidR="006B45C3" w:rsidRPr="00012C9F" w:rsidRDefault="006B45C3" w:rsidP="00012C9F">
      <w:pPr>
        <w:jc w:val="center"/>
        <w:rPr>
          <w:b/>
          <w:bCs/>
        </w:rPr>
      </w:pPr>
      <w:r>
        <w:rPr>
          <w:rStyle w:val="FootnoteReference"/>
          <w:b/>
          <w:bCs/>
        </w:rPr>
        <w:footnoteReference w:id="1"/>
      </w:r>
    </w:p>
    <w:sectPr w:rsidR="006B45C3" w:rsidRPr="00012C9F" w:rsidSect="00012C9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5C511B" w14:textId="77777777" w:rsidR="007D2BCC" w:rsidRDefault="007D2BCC" w:rsidP="006B45C3">
      <w:pPr>
        <w:spacing w:after="0" w:line="240" w:lineRule="auto"/>
      </w:pPr>
      <w:r>
        <w:separator/>
      </w:r>
    </w:p>
  </w:endnote>
  <w:endnote w:type="continuationSeparator" w:id="0">
    <w:p w14:paraId="79FC6DE7" w14:textId="77777777" w:rsidR="007D2BCC" w:rsidRDefault="007D2BCC" w:rsidP="006B45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CE76FE" w14:textId="77777777" w:rsidR="007D2BCC" w:rsidRDefault="007D2BCC" w:rsidP="006B45C3">
      <w:pPr>
        <w:spacing w:after="0" w:line="240" w:lineRule="auto"/>
      </w:pPr>
      <w:r>
        <w:separator/>
      </w:r>
    </w:p>
  </w:footnote>
  <w:footnote w:type="continuationSeparator" w:id="0">
    <w:p w14:paraId="2C56263D" w14:textId="77777777" w:rsidR="007D2BCC" w:rsidRDefault="007D2BCC" w:rsidP="006B45C3">
      <w:pPr>
        <w:spacing w:after="0" w:line="240" w:lineRule="auto"/>
      </w:pPr>
      <w:r>
        <w:continuationSeparator/>
      </w:r>
    </w:p>
  </w:footnote>
  <w:footnote w:id="1">
    <w:p w14:paraId="04857289" w14:textId="2CE251CB" w:rsidR="006B45C3" w:rsidRDefault="006B45C3">
      <w:pPr>
        <w:pStyle w:val="FootnoteText"/>
      </w:pPr>
      <w:r>
        <w:t>Wedding Tails UK</w:t>
      </w:r>
    </w:p>
    <w:p w14:paraId="23F7AB73" w14:textId="72B8C4DF" w:rsidR="006B45C3" w:rsidRDefault="006B45C3">
      <w:pPr>
        <w:pStyle w:val="FootnoteText"/>
      </w:pPr>
      <w:r>
        <w:t>Updated: 18/09/2026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C9F"/>
    <w:rsid w:val="00012C9F"/>
    <w:rsid w:val="00041B01"/>
    <w:rsid w:val="00235C51"/>
    <w:rsid w:val="003D7252"/>
    <w:rsid w:val="003E4E3B"/>
    <w:rsid w:val="006B45C3"/>
    <w:rsid w:val="007D2BCC"/>
    <w:rsid w:val="0086369F"/>
    <w:rsid w:val="008C3A3F"/>
    <w:rsid w:val="009775DC"/>
    <w:rsid w:val="009D2554"/>
    <w:rsid w:val="00B07895"/>
    <w:rsid w:val="00C025F3"/>
    <w:rsid w:val="00EA4620"/>
    <w:rsid w:val="00F34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46CD18"/>
  <w15:chartTrackingRefBased/>
  <w15:docId w15:val="{87BCD2BA-AD9C-4BFD-B23A-EDBBE92CC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12C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2C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2C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2C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2C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2C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2C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2C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2C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2C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2C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2C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2C9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2C9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2C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2C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2C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2C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2C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2C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2C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2C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2C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2C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2C9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2C9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2C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2C9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2C9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12C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6B45C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B45C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B45C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Brooks</dc:creator>
  <cp:keywords/>
  <dc:description/>
  <cp:lastModifiedBy>Christina Brooks</cp:lastModifiedBy>
  <cp:revision>2</cp:revision>
  <dcterms:created xsi:type="dcterms:W3CDTF">2026-09-19T16:31:00Z</dcterms:created>
  <dcterms:modified xsi:type="dcterms:W3CDTF">2026-09-19T16:31:00Z</dcterms:modified>
</cp:coreProperties>
</file>